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697" w:rsidRDefault="00130697">
      <w:pPr>
        <w:pStyle w:val="Title"/>
      </w:pPr>
      <w:r>
        <w:t>LET GO AND LET GOD</w:t>
      </w:r>
    </w:p>
    <w:p w:rsidR="00130697" w:rsidRDefault="00130697">
      <w:pPr>
        <w:pStyle w:val="Subtitle"/>
      </w:pPr>
      <w:r>
        <w:t xml:space="preserve">By Rod </w:t>
      </w:r>
    </w:p>
    <w:p w:rsidR="00130697" w:rsidRDefault="00130697">
      <w:pPr>
        <w:jc w:val="center"/>
        <w:rPr>
          <w:b/>
          <w:bCs/>
        </w:rPr>
      </w:pPr>
    </w:p>
    <w:p w:rsidR="00130697" w:rsidRDefault="00130697">
      <w:pPr>
        <w:pStyle w:val="BodyText"/>
      </w:pPr>
      <w:r>
        <w:t>This sketch looks at how we pray about things but are not good at recognising  the answer when it comes. Based chiefly on Colossians  4 verse 2.</w:t>
      </w:r>
    </w:p>
    <w:p w:rsidR="00130697" w:rsidRDefault="00130697">
      <w:pPr>
        <w:jc w:val="both"/>
        <w:rPr>
          <w:i/>
          <w:iCs/>
        </w:rPr>
      </w:pPr>
    </w:p>
    <w:p w:rsidR="00130697" w:rsidRDefault="00130697">
      <w:pPr>
        <w:jc w:val="both"/>
        <w:rPr>
          <w:i/>
          <w:iCs/>
        </w:rPr>
      </w:pPr>
      <w:r>
        <w:rPr>
          <w:i/>
          <w:iCs/>
        </w:rPr>
        <w:t>CAST</w:t>
      </w:r>
    </w:p>
    <w:p w:rsidR="00130697" w:rsidRDefault="00130697">
      <w:pPr>
        <w:jc w:val="both"/>
        <w:rPr>
          <w:i/>
          <w:iCs/>
        </w:rPr>
      </w:pPr>
      <w:r>
        <w:rPr>
          <w:i/>
          <w:iCs/>
        </w:rPr>
        <w:t>Mum (Meg)</w:t>
      </w:r>
    </w:p>
    <w:p w:rsidR="00130697" w:rsidRDefault="00130697">
      <w:pPr>
        <w:jc w:val="both"/>
        <w:rPr>
          <w:i/>
          <w:iCs/>
        </w:rPr>
      </w:pPr>
      <w:r>
        <w:rPr>
          <w:i/>
          <w:iCs/>
        </w:rPr>
        <w:t>Dad (Dan)</w:t>
      </w:r>
    </w:p>
    <w:p w:rsidR="00130697" w:rsidRDefault="00130697">
      <w:pPr>
        <w:jc w:val="both"/>
        <w:rPr>
          <w:i/>
          <w:iCs/>
        </w:rPr>
      </w:pPr>
      <w:r>
        <w:rPr>
          <w:i/>
          <w:iCs/>
        </w:rPr>
        <w:t>Carla</w:t>
      </w:r>
      <w:r>
        <w:rPr>
          <w:i/>
          <w:iCs/>
        </w:rPr>
        <w:tab/>
      </w:r>
      <w:r>
        <w:rPr>
          <w:i/>
          <w:iCs/>
        </w:rPr>
        <w:tab/>
        <w:t>Their teenage daughter</w:t>
      </w:r>
    </w:p>
    <w:p w:rsidR="00130697" w:rsidRDefault="00130697">
      <w:pPr>
        <w:jc w:val="both"/>
        <w:rPr>
          <w:i/>
          <w:iCs/>
        </w:rPr>
      </w:pPr>
      <w:r>
        <w:rPr>
          <w:i/>
          <w:iCs/>
        </w:rPr>
        <w:t>Jim</w:t>
      </w:r>
      <w:r>
        <w:rPr>
          <w:i/>
          <w:iCs/>
        </w:rPr>
        <w:tab/>
      </w:r>
      <w:r>
        <w:rPr>
          <w:i/>
          <w:iCs/>
        </w:rPr>
        <w:tab/>
        <w:t>Friend of Dan</w:t>
      </w:r>
    </w:p>
    <w:p w:rsidR="00130697" w:rsidRDefault="00130697">
      <w:pPr>
        <w:jc w:val="both"/>
        <w:rPr>
          <w:i/>
          <w:iCs/>
        </w:rPr>
      </w:pPr>
    </w:p>
    <w:p w:rsidR="00130697" w:rsidRDefault="00130697">
      <w:pPr>
        <w:jc w:val="both"/>
        <w:rPr>
          <w:i/>
          <w:iCs/>
        </w:rPr>
      </w:pPr>
      <w:r>
        <w:rPr>
          <w:i/>
          <w:iCs/>
        </w:rPr>
        <w:t>Meg, Dan and Carla are sitting at the breakfast table. Dan is depressed because he is unemployed.</w:t>
      </w:r>
    </w:p>
    <w:p w:rsidR="00130697" w:rsidRDefault="00130697">
      <w:pPr>
        <w:jc w:val="both"/>
        <w:rPr>
          <w:i/>
          <w:iCs/>
        </w:rPr>
      </w:pPr>
    </w:p>
    <w:p w:rsidR="00130697" w:rsidRDefault="00130697">
      <w:pPr>
        <w:jc w:val="both"/>
      </w:pPr>
      <w:r>
        <w:t>Meg</w:t>
      </w:r>
      <w:r>
        <w:tab/>
      </w:r>
      <w:r>
        <w:tab/>
        <w:t>I shouldn’t worry, dear, something’s bound to turn up.</w:t>
      </w:r>
    </w:p>
    <w:p w:rsidR="00130697" w:rsidRDefault="00130697">
      <w:pPr>
        <w:jc w:val="both"/>
      </w:pPr>
    </w:p>
    <w:p w:rsidR="00130697" w:rsidRDefault="00130697">
      <w:pPr>
        <w:ind w:left="1440" w:hanging="1440"/>
        <w:jc w:val="both"/>
      </w:pPr>
      <w:r>
        <w:t>Dan</w:t>
      </w:r>
      <w:r>
        <w:tab/>
        <w:t>It’s all very well you saying that, Meg, but I’ve been out of work for two months now. I’m getting desperate.</w:t>
      </w:r>
    </w:p>
    <w:p w:rsidR="00130697" w:rsidRDefault="00130697">
      <w:pPr>
        <w:ind w:left="1440" w:hanging="1440"/>
        <w:jc w:val="both"/>
      </w:pPr>
    </w:p>
    <w:p w:rsidR="00130697" w:rsidRDefault="00130697">
      <w:pPr>
        <w:ind w:left="1440" w:hanging="1440"/>
        <w:jc w:val="both"/>
      </w:pPr>
      <w:r>
        <w:t>Meg</w:t>
      </w:r>
      <w:r>
        <w:tab/>
        <w:t>Have you prayed about it?</w:t>
      </w:r>
    </w:p>
    <w:p w:rsidR="00130697" w:rsidRDefault="00130697">
      <w:pPr>
        <w:ind w:left="1440" w:hanging="1440"/>
        <w:jc w:val="both"/>
      </w:pPr>
    </w:p>
    <w:p w:rsidR="00130697" w:rsidRDefault="00130697">
      <w:pPr>
        <w:ind w:left="1440" w:hanging="1440"/>
        <w:jc w:val="both"/>
      </w:pPr>
      <w:r>
        <w:t>Dan</w:t>
      </w:r>
      <w:r>
        <w:tab/>
        <w:t>Of course I’ve prayed about it. And I’ve sent hundreds of letters and made umpteen telephone calls. But noone seems to want a 47-year-old has-been.</w:t>
      </w:r>
    </w:p>
    <w:p w:rsidR="00130697" w:rsidRDefault="00130697">
      <w:pPr>
        <w:ind w:left="1440" w:hanging="1440"/>
        <w:jc w:val="both"/>
      </w:pPr>
    </w:p>
    <w:p w:rsidR="00130697" w:rsidRDefault="00130697">
      <w:pPr>
        <w:ind w:left="1440" w:hanging="1440"/>
        <w:jc w:val="both"/>
      </w:pPr>
      <w:r>
        <w:t>Carla</w:t>
      </w:r>
      <w:r>
        <w:tab/>
      </w:r>
      <w:r>
        <w:rPr>
          <w:i/>
          <w:iCs/>
        </w:rPr>
        <w:t xml:space="preserve">[Aside to Meg] </w:t>
      </w:r>
      <w:r>
        <w:t>Never-was more like.</w:t>
      </w:r>
    </w:p>
    <w:p w:rsidR="00130697" w:rsidRDefault="00130697">
      <w:pPr>
        <w:ind w:left="1440" w:hanging="1440"/>
        <w:jc w:val="both"/>
      </w:pPr>
    </w:p>
    <w:p w:rsidR="00130697" w:rsidRDefault="00130697">
      <w:pPr>
        <w:ind w:left="1440" w:hanging="1440"/>
        <w:jc w:val="both"/>
      </w:pPr>
      <w:r>
        <w:t>Dan</w:t>
      </w:r>
      <w:r>
        <w:tab/>
        <w:t>What was that Carla?</w:t>
      </w:r>
    </w:p>
    <w:p w:rsidR="00130697" w:rsidRDefault="00130697">
      <w:pPr>
        <w:ind w:left="1440" w:hanging="1440"/>
        <w:jc w:val="both"/>
      </w:pPr>
    </w:p>
    <w:p w:rsidR="00130697" w:rsidRDefault="00130697">
      <w:pPr>
        <w:ind w:left="1440" w:hanging="1440"/>
        <w:jc w:val="both"/>
      </w:pPr>
      <w:r>
        <w:t>Carla</w:t>
      </w:r>
      <w:r>
        <w:tab/>
        <w:t xml:space="preserve">Oh, er .. I said, you’re never too old, Dad. </w:t>
      </w:r>
      <w:r>
        <w:rPr>
          <w:i/>
          <w:iCs/>
        </w:rPr>
        <w:t xml:space="preserve">[Recovering] </w:t>
      </w:r>
      <w:r>
        <w:t>And the speaker at the youth group on Sunday said we should like ‘Let go and let God’. He was talking from Colossians – chapter 4 verse 2 I think. Maybe you should stop writing letters and making ’phone calls and so on, and just trust God to answer your prayer.</w:t>
      </w:r>
    </w:p>
    <w:p w:rsidR="00130697" w:rsidRDefault="00130697">
      <w:pPr>
        <w:ind w:left="1440" w:hanging="1440"/>
        <w:jc w:val="both"/>
      </w:pPr>
    </w:p>
    <w:p w:rsidR="00130697" w:rsidRDefault="00130697">
      <w:pPr>
        <w:ind w:left="1440" w:hanging="1440"/>
        <w:jc w:val="both"/>
      </w:pPr>
      <w:r>
        <w:t>Dan</w:t>
      </w:r>
      <w:r>
        <w:tab/>
        <w:t>I’m not sure ….</w:t>
      </w:r>
    </w:p>
    <w:p w:rsidR="00130697" w:rsidRDefault="00130697">
      <w:pPr>
        <w:ind w:left="1440" w:hanging="1440"/>
        <w:jc w:val="both"/>
      </w:pPr>
    </w:p>
    <w:p w:rsidR="00130697" w:rsidRDefault="00130697">
      <w:pPr>
        <w:ind w:left="1440" w:hanging="1440"/>
        <w:jc w:val="both"/>
      </w:pPr>
      <w:r>
        <w:t>Meg</w:t>
      </w:r>
      <w:r>
        <w:tab/>
        <w:t>It’s worth a try, dear.</w:t>
      </w:r>
    </w:p>
    <w:p w:rsidR="00130697" w:rsidRDefault="00130697">
      <w:pPr>
        <w:ind w:left="1440" w:hanging="1440"/>
        <w:jc w:val="both"/>
      </w:pPr>
    </w:p>
    <w:p w:rsidR="00130697" w:rsidRDefault="00130697">
      <w:pPr>
        <w:ind w:left="1440" w:hanging="1440"/>
        <w:jc w:val="both"/>
      </w:pPr>
      <w:r>
        <w:t>Carla</w:t>
      </w:r>
      <w:r>
        <w:tab/>
        <w:t>Yes, you could spend the day in fasting and prayer.</w:t>
      </w:r>
    </w:p>
    <w:p w:rsidR="00130697" w:rsidRDefault="00130697">
      <w:pPr>
        <w:ind w:left="1440" w:hanging="1440"/>
        <w:jc w:val="both"/>
      </w:pPr>
    </w:p>
    <w:p w:rsidR="00130697" w:rsidRDefault="00130697">
      <w:pPr>
        <w:ind w:left="1440" w:hanging="1440"/>
        <w:jc w:val="both"/>
      </w:pPr>
      <w:r>
        <w:t>Meg</w:t>
      </w:r>
      <w:r>
        <w:tab/>
        <w:t>The fast would do you good if nothing else, dear.</w:t>
      </w:r>
    </w:p>
    <w:p w:rsidR="00130697" w:rsidRDefault="00130697">
      <w:pPr>
        <w:ind w:left="1440" w:hanging="1440"/>
        <w:jc w:val="both"/>
      </w:pPr>
    </w:p>
    <w:p w:rsidR="00130697" w:rsidRDefault="00130697">
      <w:pPr>
        <w:ind w:left="1440" w:hanging="1440"/>
        <w:jc w:val="both"/>
      </w:pPr>
      <w:r>
        <w:t>Dan</w:t>
      </w:r>
      <w:r>
        <w:tab/>
        <w:t>Are you implying that I’m overweight?</w:t>
      </w:r>
    </w:p>
    <w:p w:rsidR="00130697" w:rsidRDefault="00130697">
      <w:pPr>
        <w:ind w:left="1440" w:hanging="1440"/>
        <w:jc w:val="both"/>
      </w:pPr>
    </w:p>
    <w:p w:rsidR="00130697" w:rsidRDefault="00130697">
      <w:pPr>
        <w:ind w:left="1440" w:hanging="1440"/>
        <w:jc w:val="both"/>
      </w:pPr>
      <w:r>
        <w:lastRenderedPageBreak/>
        <w:t>Meg</w:t>
      </w:r>
      <w:r>
        <w:tab/>
        <w:t>Not at all, dear. You’ve got the perfect height to weight ratio for someone of your age …</w:t>
      </w:r>
    </w:p>
    <w:p w:rsidR="00130697" w:rsidRDefault="00130697">
      <w:pPr>
        <w:ind w:left="1440" w:hanging="1440"/>
        <w:jc w:val="both"/>
      </w:pPr>
    </w:p>
    <w:p w:rsidR="00130697" w:rsidRDefault="00130697">
      <w:pPr>
        <w:ind w:left="1440" w:hanging="1440"/>
        <w:jc w:val="both"/>
      </w:pPr>
      <w:r>
        <w:t>Carla</w:t>
      </w:r>
      <w:r>
        <w:tab/>
        <w:t>Yeah, who’s six inches taller.</w:t>
      </w:r>
    </w:p>
    <w:p w:rsidR="00130697" w:rsidRDefault="00130697">
      <w:pPr>
        <w:ind w:left="1440" w:hanging="1440"/>
        <w:jc w:val="both"/>
      </w:pPr>
    </w:p>
    <w:p w:rsidR="00130697" w:rsidRDefault="00130697">
      <w:pPr>
        <w:ind w:left="1440" w:hanging="1440"/>
        <w:jc w:val="both"/>
      </w:pPr>
      <w:r>
        <w:t>Dan</w:t>
      </w:r>
      <w:r>
        <w:tab/>
        <w:t>I heard that, Carla. I may be a has-been but I’ve still got perfectly good hearing.</w:t>
      </w:r>
    </w:p>
    <w:p w:rsidR="00130697" w:rsidRDefault="00130697">
      <w:pPr>
        <w:ind w:left="1440" w:hanging="1440"/>
        <w:jc w:val="both"/>
      </w:pPr>
    </w:p>
    <w:p w:rsidR="00130697" w:rsidRDefault="00130697">
      <w:pPr>
        <w:jc w:val="both"/>
      </w:pPr>
      <w:r>
        <w:t>Carla</w:t>
      </w:r>
      <w:r>
        <w:tab/>
      </w:r>
      <w:r>
        <w:tab/>
        <w:t>So will you give it a go, Dad?</w:t>
      </w:r>
    </w:p>
    <w:p w:rsidR="00130697" w:rsidRDefault="00130697">
      <w:pPr>
        <w:jc w:val="both"/>
      </w:pPr>
    </w:p>
    <w:p w:rsidR="00130697" w:rsidRDefault="00130697">
      <w:pPr>
        <w:ind w:left="1440" w:hanging="1440"/>
        <w:jc w:val="both"/>
        <w:rPr>
          <w:i/>
          <w:iCs/>
        </w:rPr>
      </w:pPr>
      <w:r>
        <w:t>Dan</w:t>
      </w:r>
      <w:r>
        <w:tab/>
        <w:t xml:space="preserve">Okay, I will. And I’ll start right away. </w:t>
      </w:r>
      <w:r>
        <w:rPr>
          <w:i/>
          <w:iCs/>
        </w:rPr>
        <w:t xml:space="preserve">[Dan goes to seat at one side of stage where there is a Bible. Others exit. Dan starts to pray first reading from the Bible] </w:t>
      </w:r>
      <w:r>
        <w:t xml:space="preserve">Colossians 4 verse 2 “Devote yourselves to prayer, being watchful and thankful”. Dear Lord, thank you that I can bring the whole situation of my job to you. Help me to be watchful so that I can discern your answer. </w:t>
      </w:r>
      <w:r>
        <w:rPr>
          <w:i/>
          <w:iCs/>
        </w:rPr>
        <w:t xml:space="preserve"> [Enter Meg]</w:t>
      </w:r>
    </w:p>
    <w:p w:rsidR="00130697" w:rsidRDefault="00130697">
      <w:pPr>
        <w:ind w:left="1440" w:hanging="1440"/>
        <w:jc w:val="both"/>
        <w:rPr>
          <w:i/>
          <w:iCs/>
        </w:rPr>
      </w:pPr>
    </w:p>
    <w:p w:rsidR="00130697" w:rsidRDefault="00130697">
      <w:pPr>
        <w:ind w:left="1440" w:hanging="1440"/>
        <w:jc w:val="both"/>
      </w:pPr>
      <w:r>
        <w:t>Meg</w:t>
      </w:r>
      <w:r>
        <w:tab/>
        <w:t>Dan, there’s a letter for you. It’s just arrived.</w:t>
      </w:r>
    </w:p>
    <w:p w:rsidR="00130697" w:rsidRDefault="00130697">
      <w:pPr>
        <w:ind w:left="1440" w:hanging="1440"/>
        <w:jc w:val="both"/>
      </w:pPr>
    </w:p>
    <w:p w:rsidR="00130697" w:rsidRDefault="00130697">
      <w:pPr>
        <w:ind w:left="1440" w:hanging="1440"/>
        <w:jc w:val="both"/>
      </w:pPr>
      <w:r>
        <w:t>Dan</w:t>
      </w:r>
      <w:r>
        <w:tab/>
        <w:t>Not now, Meg. I’m devoting myself  to prayer. I’ll look at it later.</w:t>
      </w:r>
    </w:p>
    <w:p w:rsidR="00130697" w:rsidRDefault="00130697">
      <w:pPr>
        <w:ind w:left="1440" w:hanging="1440"/>
        <w:jc w:val="both"/>
      </w:pPr>
    </w:p>
    <w:p w:rsidR="00130697" w:rsidRDefault="00130697">
      <w:pPr>
        <w:ind w:left="1440" w:hanging="1440"/>
        <w:jc w:val="both"/>
        <w:rPr>
          <w:i/>
          <w:iCs/>
        </w:rPr>
      </w:pPr>
      <w:r>
        <w:t>Meg</w:t>
      </w:r>
      <w:r>
        <w:tab/>
        <w:t xml:space="preserve">All right. I’ll leave it here. </w:t>
      </w:r>
      <w:r>
        <w:rPr>
          <w:i/>
          <w:iCs/>
        </w:rPr>
        <w:t>[She leaves it on the breakfast table and exits.]</w:t>
      </w:r>
    </w:p>
    <w:p w:rsidR="00130697" w:rsidRDefault="00130697">
      <w:pPr>
        <w:ind w:left="1440" w:hanging="1440"/>
        <w:jc w:val="both"/>
        <w:rPr>
          <w:i/>
          <w:iCs/>
        </w:rPr>
      </w:pPr>
    </w:p>
    <w:p w:rsidR="00130697" w:rsidRDefault="00130697">
      <w:pPr>
        <w:pStyle w:val="BodyTextIndent"/>
        <w:rPr>
          <w:i/>
          <w:iCs/>
        </w:rPr>
      </w:pPr>
      <w:r>
        <w:t>Dan</w:t>
      </w:r>
      <w:r>
        <w:tab/>
        <w:t xml:space="preserve">Now, Lord, where was I? Oh yes, I was asking you to help me to recognise your answer to my prayer when it comes along… </w:t>
      </w:r>
      <w:r>
        <w:rPr>
          <w:i/>
          <w:iCs/>
        </w:rPr>
        <w:t>[Enter Carla]</w:t>
      </w:r>
    </w:p>
    <w:p w:rsidR="00130697" w:rsidRDefault="00130697">
      <w:pPr>
        <w:ind w:left="1440" w:hanging="1440"/>
        <w:jc w:val="both"/>
        <w:rPr>
          <w:i/>
          <w:iCs/>
        </w:rPr>
      </w:pPr>
    </w:p>
    <w:p w:rsidR="00130697" w:rsidRDefault="00130697">
      <w:pPr>
        <w:pStyle w:val="BodyTextIndent"/>
      </w:pPr>
      <w:r>
        <w:t>Carla</w:t>
      </w:r>
      <w:r>
        <w:tab/>
        <w:t>There’s an e-mail for you Dad. I think you ought to read it now. It’s from …</w:t>
      </w:r>
    </w:p>
    <w:p w:rsidR="00130697" w:rsidRDefault="00130697">
      <w:pPr>
        <w:ind w:left="1440" w:hanging="1440"/>
        <w:jc w:val="both"/>
      </w:pPr>
    </w:p>
    <w:p w:rsidR="00130697" w:rsidRDefault="00130697">
      <w:pPr>
        <w:ind w:left="1440" w:hanging="1440"/>
        <w:jc w:val="both"/>
      </w:pPr>
      <w:r>
        <w:t>Dan</w:t>
      </w:r>
      <w:r>
        <w:tab/>
      </w:r>
      <w:r>
        <w:rPr>
          <w:i/>
          <w:iCs/>
        </w:rPr>
        <w:t xml:space="preserve">[Interrupting. Irritated] </w:t>
      </w:r>
      <w:r>
        <w:t>Oh for Pete’s sake, Carla, leave me in peace. I am trying to pray. How can I be ‘watchful’ if you keep breaking my concentration?</w:t>
      </w:r>
    </w:p>
    <w:p w:rsidR="00130697" w:rsidRDefault="00130697">
      <w:pPr>
        <w:ind w:left="1440" w:hanging="1440"/>
        <w:jc w:val="both"/>
      </w:pPr>
    </w:p>
    <w:p w:rsidR="00130697" w:rsidRDefault="00130697">
      <w:pPr>
        <w:ind w:left="1440" w:hanging="1440"/>
        <w:jc w:val="both"/>
        <w:rPr>
          <w:i/>
          <w:iCs/>
        </w:rPr>
      </w:pPr>
      <w:r>
        <w:t>Carla</w:t>
      </w:r>
      <w:r>
        <w:tab/>
        <w:t xml:space="preserve">OK, keep your hair on – what’s left of it. </w:t>
      </w:r>
      <w:r>
        <w:rPr>
          <w:i/>
          <w:iCs/>
        </w:rPr>
        <w:t>[Exits]</w:t>
      </w:r>
    </w:p>
    <w:p w:rsidR="00130697" w:rsidRDefault="00130697">
      <w:pPr>
        <w:ind w:left="1440" w:hanging="1440"/>
        <w:jc w:val="both"/>
        <w:rPr>
          <w:i/>
          <w:iCs/>
        </w:rPr>
      </w:pPr>
    </w:p>
    <w:p w:rsidR="00130697" w:rsidRDefault="00130697">
      <w:pPr>
        <w:ind w:left="1440" w:hanging="1440"/>
        <w:jc w:val="both"/>
        <w:rPr>
          <w:i/>
          <w:iCs/>
        </w:rPr>
      </w:pPr>
      <w:r>
        <w:t>Dan</w:t>
      </w:r>
      <w:r>
        <w:tab/>
        <w:t xml:space="preserve">I heard that too. You needn’t bother to ask for your allowance this month. Huh, teenagers. They reckon they know everything. Well we oldies can still show them a thing or two… </w:t>
      </w:r>
      <w:r>
        <w:rPr>
          <w:i/>
          <w:iCs/>
        </w:rPr>
        <w:t>[Enter Meg]</w:t>
      </w:r>
    </w:p>
    <w:p w:rsidR="00130697" w:rsidRDefault="00130697">
      <w:pPr>
        <w:ind w:left="1440" w:hanging="1440"/>
        <w:jc w:val="both"/>
        <w:rPr>
          <w:i/>
          <w:iCs/>
        </w:rPr>
      </w:pPr>
    </w:p>
    <w:p w:rsidR="00130697" w:rsidRDefault="00130697">
      <w:pPr>
        <w:pStyle w:val="BodyTextIndent"/>
      </w:pPr>
      <w:r>
        <w:t>Meg</w:t>
      </w:r>
      <w:r>
        <w:tab/>
        <w:t>Dan, there’s a ‘phone call for you. It’s Jim. He says he wants to speak to you urgently.</w:t>
      </w:r>
    </w:p>
    <w:p w:rsidR="00130697" w:rsidRDefault="00130697">
      <w:pPr>
        <w:ind w:left="1440" w:hanging="1440"/>
        <w:jc w:val="both"/>
      </w:pPr>
    </w:p>
    <w:p w:rsidR="00130697" w:rsidRDefault="00130697">
      <w:pPr>
        <w:ind w:left="1440" w:hanging="1440"/>
        <w:jc w:val="both"/>
      </w:pPr>
      <w:r>
        <w:t>Dan</w:t>
      </w:r>
      <w:r>
        <w:tab/>
      </w:r>
      <w:r>
        <w:rPr>
          <w:i/>
          <w:iCs/>
        </w:rPr>
        <w:t xml:space="preserve">[Controlled anger] </w:t>
      </w:r>
      <w:r>
        <w:t>Look, Meg, it was you and Carla’s idea that I should spend the day in prayer …</w:t>
      </w:r>
    </w:p>
    <w:p w:rsidR="00130697" w:rsidRDefault="00130697">
      <w:pPr>
        <w:ind w:left="1440" w:hanging="1440"/>
        <w:jc w:val="both"/>
      </w:pPr>
    </w:p>
    <w:p w:rsidR="00130697" w:rsidRDefault="00130697">
      <w:pPr>
        <w:ind w:left="1440" w:hanging="1440"/>
        <w:jc w:val="both"/>
      </w:pPr>
      <w:r>
        <w:t>Meg</w:t>
      </w:r>
      <w:r>
        <w:tab/>
        <w:t>And fasting.</w:t>
      </w:r>
    </w:p>
    <w:p w:rsidR="00130697" w:rsidRDefault="00130697">
      <w:pPr>
        <w:ind w:left="1440" w:hanging="1440"/>
        <w:jc w:val="both"/>
      </w:pPr>
    </w:p>
    <w:p w:rsidR="00130697" w:rsidRDefault="00130697">
      <w:pPr>
        <w:ind w:left="1440" w:hanging="1440"/>
        <w:jc w:val="both"/>
      </w:pPr>
      <w:r>
        <w:t>Dan</w:t>
      </w:r>
      <w:r>
        <w:tab/>
        <w:t>Yes, and fasting. ‘Let go and let God’, you said. Well how on earth do you expect me to let go of anything if you two keep interrupting? Now please tell  Jim I will ring him back tomorrow.</w:t>
      </w:r>
    </w:p>
    <w:p w:rsidR="00130697" w:rsidRDefault="00130697">
      <w:pPr>
        <w:ind w:left="1440" w:hanging="1440"/>
        <w:jc w:val="both"/>
      </w:pPr>
    </w:p>
    <w:p w:rsidR="00130697" w:rsidRDefault="00130697">
      <w:pPr>
        <w:ind w:left="1440" w:hanging="1440"/>
        <w:jc w:val="both"/>
      </w:pPr>
      <w:r>
        <w:t>Meg</w:t>
      </w:r>
      <w:r>
        <w:tab/>
        <w:t>But, Dan, you don’t understand …</w:t>
      </w:r>
    </w:p>
    <w:p w:rsidR="00130697" w:rsidRDefault="00130697">
      <w:pPr>
        <w:ind w:left="1440" w:hanging="1440"/>
        <w:jc w:val="both"/>
      </w:pPr>
    </w:p>
    <w:p w:rsidR="00130697" w:rsidRDefault="00130697">
      <w:pPr>
        <w:ind w:left="1440" w:hanging="1440"/>
        <w:jc w:val="both"/>
      </w:pPr>
      <w:r>
        <w:t>Dan</w:t>
      </w:r>
      <w:r>
        <w:tab/>
      </w:r>
      <w:r>
        <w:rPr>
          <w:i/>
          <w:iCs/>
        </w:rPr>
        <w:t xml:space="preserve">[Firmly] </w:t>
      </w:r>
      <w:r>
        <w:t>Meg, please leave me alone.</w:t>
      </w:r>
    </w:p>
    <w:p w:rsidR="00130697" w:rsidRDefault="00130697">
      <w:pPr>
        <w:ind w:left="1440" w:hanging="1440"/>
        <w:jc w:val="both"/>
      </w:pPr>
    </w:p>
    <w:p w:rsidR="00130697" w:rsidRDefault="00130697">
      <w:pPr>
        <w:ind w:left="1440" w:hanging="1440"/>
        <w:jc w:val="both"/>
        <w:rPr>
          <w:i/>
          <w:iCs/>
        </w:rPr>
      </w:pPr>
      <w:r>
        <w:t>Meg</w:t>
      </w:r>
      <w:r>
        <w:tab/>
        <w:t xml:space="preserve">Alright, I get the message – even if you don’t. </w:t>
      </w:r>
      <w:r>
        <w:rPr>
          <w:i/>
          <w:iCs/>
        </w:rPr>
        <w:t>[Exits]</w:t>
      </w:r>
    </w:p>
    <w:p w:rsidR="00130697" w:rsidRDefault="00130697">
      <w:pPr>
        <w:ind w:left="1440" w:hanging="1440"/>
        <w:jc w:val="both"/>
      </w:pPr>
    </w:p>
    <w:p w:rsidR="00130697" w:rsidRDefault="00130697">
      <w:pPr>
        <w:ind w:left="1440" w:hanging="1440"/>
        <w:jc w:val="both"/>
        <w:rPr>
          <w:i/>
          <w:iCs/>
        </w:rPr>
      </w:pPr>
      <w:r>
        <w:t xml:space="preserve"> Dan</w:t>
      </w:r>
      <w:r>
        <w:tab/>
        <w:t xml:space="preserve">Women. They tell you to do one thing and then make it well nigh impossible to carry it out. Right, Lord, I’m sorry about all the interruptions but I’m now going to devote myself entirely to you for the rest of the day. I’m going to pray through the job situation thoroughly and then rest assured that you will answer. All I will have to do is recognise your answer when it comes….. </w:t>
      </w:r>
      <w:r>
        <w:rPr>
          <w:i/>
          <w:iCs/>
        </w:rPr>
        <w:t>[Enter Carla]</w:t>
      </w:r>
    </w:p>
    <w:p w:rsidR="00130697" w:rsidRDefault="00130697">
      <w:pPr>
        <w:jc w:val="both"/>
      </w:pPr>
    </w:p>
    <w:p w:rsidR="00130697" w:rsidRDefault="00130697">
      <w:pPr>
        <w:ind w:left="1440" w:hanging="1440"/>
        <w:jc w:val="both"/>
      </w:pPr>
      <w:r>
        <w:t>Carla</w:t>
      </w:r>
      <w:r>
        <w:tab/>
        <w:t>Dad, Dad, there’s someone here to see you.</w:t>
      </w:r>
    </w:p>
    <w:p w:rsidR="00130697" w:rsidRDefault="00130697">
      <w:pPr>
        <w:ind w:left="1440" w:hanging="1440"/>
        <w:jc w:val="both"/>
      </w:pPr>
    </w:p>
    <w:p w:rsidR="00130697" w:rsidRDefault="00130697">
      <w:pPr>
        <w:ind w:left="1440" w:hanging="1440"/>
        <w:jc w:val="both"/>
        <w:rPr>
          <w:i/>
          <w:iCs/>
        </w:rPr>
      </w:pPr>
      <w:r>
        <w:t>Dan</w:t>
      </w:r>
      <w:r>
        <w:tab/>
      </w:r>
      <w:r>
        <w:rPr>
          <w:i/>
          <w:iCs/>
        </w:rPr>
        <w:t>[Exploding]</w:t>
      </w:r>
      <w:r>
        <w:t xml:space="preserve"> For pity’s sake, girl, can’t you get your mother to deal with it? I am trying to pray to the Ruler of the Universe about the fact that I need a job </w:t>
      </w:r>
      <w:r>
        <w:rPr>
          <w:u w:val="single"/>
        </w:rPr>
        <w:t>urgently.</w:t>
      </w:r>
      <w:r>
        <w:t xml:space="preserve"> If only to get me out of this madhouse. </w:t>
      </w:r>
      <w:r>
        <w:rPr>
          <w:i/>
          <w:iCs/>
        </w:rPr>
        <w:t>[Enter Meg]</w:t>
      </w:r>
    </w:p>
    <w:p w:rsidR="00130697" w:rsidRDefault="00130697">
      <w:pPr>
        <w:ind w:left="1440" w:hanging="1440"/>
        <w:jc w:val="both"/>
        <w:rPr>
          <w:i/>
          <w:iCs/>
        </w:rPr>
      </w:pPr>
    </w:p>
    <w:p w:rsidR="00130697" w:rsidRDefault="00130697">
      <w:pPr>
        <w:ind w:left="1440" w:hanging="1440"/>
        <w:jc w:val="both"/>
      </w:pPr>
      <w:r>
        <w:t>Meg</w:t>
      </w:r>
      <w:r>
        <w:tab/>
        <w:t>But, Dan, it’s Jim.</w:t>
      </w:r>
    </w:p>
    <w:p w:rsidR="00130697" w:rsidRDefault="00130697">
      <w:pPr>
        <w:ind w:left="1440" w:hanging="1440"/>
        <w:jc w:val="both"/>
      </w:pPr>
    </w:p>
    <w:p w:rsidR="00130697" w:rsidRDefault="00130697">
      <w:pPr>
        <w:ind w:left="1440" w:hanging="1440"/>
        <w:jc w:val="both"/>
        <w:rPr>
          <w:i/>
          <w:iCs/>
        </w:rPr>
      </w:pPr>
      <w:r>
        <w:t>Dan</w:t>
      </w:r>
      <w:r>
        <w:tab/>
        <w:t xml:space="preserve">Jim, what does he want? </w:t>
      </w:r>
      <w:r>
        <w:rPr>
          <w:i/>
          <w:iCs/>
        </w:rPr>
        <w:t>[Enter Jim]</w:t>
      </w:r>
    </w:p>
    <w:p w:rsidR="00130697" w:rsidRDefault="00130697">
      <w:pPr>
        <w:ind w:left="1440" w:hanging="1440"/>
        <w:jc w:val="both"/>
        <w:rPr>
          <w:i/>
          <w:iCs/>
        </w:rPr>
      </w:pPr>
    </w:p>
    <w:p w:rsidR="00130697" w:rsidRDefault="00130697">
      <w:pPr>
        <w:pStyle w:val="BodyTextIndent"/>
      </w:pPr>
      <w:r>
        <w:t>Jim</w:t>
      </w:r>
      <w:r>
        <w:tab/>
        <w:t>I’ll tell you what I want, Dan old buddy. I sent you a letter, I sent an e-mail and I also telephoned but, since none of these messages got through,  I thought I had better come round in person.</w:t>
      </w:r>
    </w:p>
    <w:p w:rsidR="00130697" w:rsidRDefault="00130697">
      <w:pPr>
        <w:ind w:left="1440" w:hanging="1440"/>
        <w:jc w:val="both"/>
      </w:pPr>
    </w:p>
    <w:p w:rsidR="00130697" w:rsidRDefault="00130697">
      <w:pPr>
        <w:ind w:left="1440" w:hanging="1440"/>
        <w:jc w:val="both"/>
      </w:pPr>
      <w:r>
        <w:t>Dan</w:t>
      </w:r>
      <w:r>
        <w:tab/>
        <w:t>Well, what’s so urgent?</w:t>
      </w:r>
    </w:p>
    <w:p w:rsidR="00130697" w:rsidRDefault="00130697">
      <w:pPr>
        <w:ind w:left="1440" w:hanging="1440"/>
        <w:jc w:val="both"/>
      </w:pPr>
    </w:p>
    <w:p w:rsidR="00130697" w:rsidRDefault="00130697">
      <w:pPr>
        <w:ind w:left="1440" w:hanging="1440"/>
        <w:jc w:val="both"/>
      </w:pPr>
      <w:r>
        <w:t>Jim</w:t>
      </w:r>
      <w:r>
        <w:tab/>
        <w:t>Don’t you get it mate? I want to offer you a job.</w:t>
      </w:r>
    </w:p>
    <w:p w:rsidR="00130697" w:rsidRDefault="00130697">
      <w:pPr>
        <w:ind w:left="1440" w:hanging="1440"/>
        <w:jc w:val="both"/>
      </w:pPr>
    </w:p>
    <w:p w:rsidR="00130697" w:rsidRDefault="00130697">
      <w:pPr>
        <w:ind w:left="1440" w:hanging="1440"/>
        <w:jc w:val="both"/>
      </w:pPr>
      <w:r>
        <w:t>Dan</w:t>
      </w:r>
      <w:r>
        <w:tab/>
        <w:t>A job?</w:t>
      </w:r>
    </w:p>
    <w:p w:rsidR="00130697" w:rsidRDefault="00130697">
      <w:pPr>
        <w:ind w:left="1440" w:hanging="1440"/>
        <w:jc w:val="both"/>
      </w:pPr>
    </w:p>
    <w:p w:rsidR="00130697" w:rsidRDefault="00130697">
      <w:pPr>
        <w:ind w:left="1440" w:hanging="1440"/>
        <w:jc w:val="both"/>
      </w:pPr>
      <w:r>
        <w:t>Carla</w:t>
      </w:r>
      <w:r>
        <w:tab/>
        <w:t>Yes, Dad, a job. You know – the thing you have been praying for.</w:t>
      </w:r>
    </w:p>
    <w:p w:rsidR="00130697" w:rsidRDefault="00130697">
      <w:pPr>
        <w:ind w:left="1440" w:hanging="1440"/>
        <w:jc w:val="both"/>
      </w:pPr>
    </w:p>
    <w:p w:rsidR="00130697" w:rsidRDefault="00130697">
      <w:pPr>
        <w:ind w:left="1440" w:hanging="1440"/>
        <w:jc w:val="both"/>
      </w:pPr>
      <w:r>
        <w:t>Jim</w:t>
      </w:r>
      <w:r>
        <w:tab/>
        <w:t>I think you’ll like it when I tell you all about it, Dan.</w:t>
      </w:r>
    </w:p>
    <w:p w:rsidR="00130697" w:rsidRDefault="00130697">
      <w:pPr>
        <w:ind w:left="1440" w:hanging="1440"/>
        <w:jc w:val="both"/>
      </w:pPr>
    </w:p>
    <w:p w:rsidR="00130697" w:rsidRDefault="00130697">
      <w:pPr>
        <w:ind w:left="1440" w:hanging="1440"/>
        <w:jc w:val="both"/>
      </w:pPr>
      <w:r>
        <w:t>Meg</w:t>
      </w:r>
      <w:r>
        <w:tab/>
        <w:t>And the salary’s good too.</w:t>
      </w:r>
    </w:p>
    <w:p w:rsidR="00130697" w:rsidRDefault="00130697">
      <w:pPr>
        <w:ind w:left="1440" w:hanging="1440"/>
        <w:jc w:val="both"/>
      </w:pPr>
    </w:p>
    <w:p w:rsidR="00130697" w:rsidRDefault="00130697">
      <w:pPr>
        <w:ind w:left="1440" w:hanging="1440"/>
        <w:jc w:val="both"/>
      </w:pPr>
      <w:r>
        <w:t>Carla</w:t>
      </w:r>
      <w:r>
        <w:tab/>
        <w:t>Does that mean I’ll get my allowance this month after all?</w:t>
      </w:r>
    </w:p>
    <w:p w:rsidR="00130697" w:rsidRDefault="00130697">
      <w:pPr>
        <w:ind w:left="1440" w:hanging="1440"/>
        <w:jc w:val="both"/>
      </w:pPr>
    </w:p>
    <w:p w:rsidR="00130697" w:rsidRDefault="00130697">
      <w:pPr>
        <w:ind w:left="1440" w:hanging="1440"/>
        <w:jc w:val="both"/>
      </w:pPr>
      <w:r>
        <w:lastRenderedPageBreak/>
        <w:t>Dan</w:t>
      </w:r>
      <w:r>
        <w:tab/>
        <w:t>We’ll have to see. I suggest you start praying about it. You know ‘Let go and let God’.</w:t>
      </w:r>
    </w:p>
    <w:p w:rsidR="00130697" w:rsidRDefault="00130697">
      <w:pPr>
        <w:ind w:left="1440" w:hanging="1440"/>
        <w:jc w:val="both"/>
      </w:pPr>
    </w:p>
    <w:p w:rsidR="00130697" w:rsidRDefault="00130697">
      <w:pPr>
        <w:ind w:left="1440" w:hanging="1440"/>
        <w:jc w:val="both"/>
        <w:rPr>
          <w:i/>
          <w:iCs/>
        </w:rPr>
      </w:pPr>
      <w:r>
        <w:rPr>
          <w:i/>
          <w:iCs/>
        </w:rPr>
        <w:t>THE END</w:t>
      </w:r>
    </w:p>
    <w:p w:rsidR="00130697" w:rsidRDefault="00130697">
      <w:pPr>
        <w:ind w:left="1440" w:hanging="1440"/>
        <w:jc w:val="both"/>
      </w:pPr>
      <w:r>
        <w:t xml:space="preserve"> </w:t>
      </w:r>
    </w:p>
    <w:p w:rsidR="00130697" w:rsidRDefault="00130697">
      <w:pPr>
        <w:ind w:left="1440" w:hanging="1440"/>
        <w:jc w:val="both"/>
        <w:rPr>
          <w:i/>
          <w:iCs/>
        </w:rPr>
      </w:pPr>
    </w:p>
    <w:p w:rsidR="00130697" w:rsidRDefault="00130697">
      <w:pPr>
        <w:ind w:left="1440" w:hanging="1440"/>
        <w:jc w:val="both"/>
      </w:pPr>
    </w:p>
    <w:p w:rsidR="00130697" w:rsidRDefault="00130697">
      <w:pPr>
        <w:ind w:left="1440" w:hanging="1440"/>
        <w:jc w:val="both"/>
      </w:pPr>
    </w:p>
    <w:p w:rsidR="00130697" w:rsidRDefault="00130697">
      <w:pPr>
        <w:ind w:left="1440" w:hanging="1440"/>
        <w:jc w:val="both"/>
      </w:pPr>
    </w:p>
    <w:p w:rsidR="00130697" w:rsidRDefault="00130697">
      <w:pPr>
        <w:ind w:left="1440" w:hanging="1440"/>
        <w:jc w:val="both"/>
      </w:pPr>
    </w:p>
    <w:p w:rsidR="00130697" w:rsidRDefault="00130697">
      <w:pPr>
        <w:ind w:left="1440" w:hanging="1440"/>
        <w:jc w:val="both"/>
      </w:pPr>
    </w:p>
    <w:p w:rsidR="00130697" w:rsidRDefault="00130697">
      <w:pPr>
        <w:ind w:left="1440" w:hanging="1440"/>
        <w:jc w:val="both"/>
      </w:pPr>
    </w:p>
    <w:p w:rsidR="00130697" w:rsidRDefault="00130697">
      <w:pPr>
        <w:ind w:left="1440" w:hanging="1440"/>
        <w:jc w:val="both"/>
      </w:pPr>
    </w:p>
    <w:sectPr w:rsidR="00130697">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994" w:rsidRDefault="000F1994">
      <w:r>
        <w:separator/>
      </w:r>
    </w:p>
  </w:endnote>
  <w:endnote w:type="continuationSeparator" w:id="0">
    <w:p w:rsidR="000F1994" w:rsidRDefault="000F19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697" w:rsidRDefault="00130697">
    <w:pPr>
      <w:pStyle w:val="Footer"/>
    </w:pPr>
    <w:r>
      <w:rPr>
        <w:lang w:val="en-US"/>
      </w:rPr>
      <w:t>Let go and let God</w:t>
    </w:r>
    <w:r>
      <w:rPr>
        <w:lang w:val="en-US"/>
      </w:rPr>
      <w:tab/>
      <w:t xml:space="preserve">- </w:t>
    </w:r>
    <w:r>
      <w:rPr>
        <w:lang w:val="en-US"/>
      </w:rPr>
      <w:fldChar w:fldCharType="begin"/>
    </w:r>
    <w:r>
      <w:rPr>
        <w:lang w:val="en-US"/>
      </w:rPr>
      <w:instrText xml:space="preserve"> PAGE </w:instrText>
    </w:r>
    <w:r>
      <w:rPr>
        <w:lang w:val="en-US"/>
      </w:rPr>
      <w:fldChar w:fldCharType="separate"/>
    </w:r>
    <w:r w:rsidR="00566E0A">
      <w:rPr>
        <w:noProof/>
        <w:lang w:val="en-US"/>
      </w:rPr>
      <w:t>1</w:t>
    </w:r>
    <w:r>
      <w:rPr>
        <w:lang w:val="en-US"/>
      </w:rPr>
      <w:fldChar w:fldCharType="end"/>
    </w:r>
    <w:r>
      <w:rPr>
        <w:lang w:val="en-US"/>
      </w:rPr>
      <w:t xml:space="preserve"> -</w:t>
    </w:r>
    <w:r>
      <w:rPr>
        <w:lang w:val="en-US"/>
      </w:rPr>
      <w:tab/>
      <w:t>Rod 20/7/02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994" w:rsidRDefault="000F1994">
      <w:r>
        <w:separator/>
      </w:r>
    </w:p>
  </w:footnote>
  <w:footnote w:type="continuationSeparator" w:id="0">
    <w:p w:rsidR="000F1994" w:rsidRDefault="000F19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130697"/>
    <w:rsid w:val="000F1994"/>
    <w:rsid w:val="00130697"/>
    <w:rsid w:val="00566E0A"/>
    <w:rsid w:val="007174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6"/>
      <w:u w:val="single"/>
    </w:rPr>
  </w:style>
  <w:style w:type="paragraph" w:styleId="Subtitle">
    <w:name w:val="Subtitle"/>
    <w:basedOn w:val="Normal"/>
    <w:qFormat/>
    <w:pPr>
      <w:jc w:val="center"/>
    </w:pPr>
    <w:rPr>
      <w:b/>
      <w:bCs/>
    </w:rPr>
  </w:style>
  <w:style w:type="paragraph" w:styleId="BodyText">
    <w:name w:val="Body Text"/>
    <w:basedOn w:val="Normal"/>
    <w:pPr>
      <w:jc w:val="both"/>
    </w:pPr>
    <w:rPr>
      <w:i/>
      <w:iCs/>
    </w:rPr>
  </w:style>
  <w:style w:type="paragraph" w:styleId="BodyTextIndent">
    <w:name w:val="Body Text Indent"/>
    <w:basedOn w:val="Normal"/>
    <w:pPr>
      <w:ind w:left="1440" w:hanging="144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LET GO AND LET GOD</vt:lpstr>
    </vt:vector>
  </TitlesOfParts>
  <LinksUpToDate>false</LinksUpToDate>
  <CharactersWithSpaces>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 GO AND LET GOD</dc:title>
  <dc:creator>Rod</dc:creator>
  <cp:revision>2</cp:revision>
  <dcterms:created xsi:type="dcterms:W3CDTF">2009-11-15T15:17:00Z</dcterms:created>
  <dcterms:modified xsi:type="dcterms:W3CDTF">2009-11-15T15:17:00Z</dcterms:modified>
</cp:coreProperties>
</file>